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DC4" w:rsidRPr="005F7962" w:rsidRDefault="009E0CE3" w:rsidP="006E1474">
      <w:pPr>
        <w:ind w:leftChars="-202" w:left="-424" w:rightChars="-338" w:right="-710"/>
        <w:rPr>
          <w:rFonts w:asciiTheme="majorEastAsia" w:eastAsiaTheme="majorEastAsia" w:hAnsiTheme="majorEastAsia"/>
          <w:sz w:val="28"/>
          <w:szCs w:val="28"/>
        </w:rPr>
      </w:pPr>
      <w:r w:rsidRPr="005F7962">
        <w:rPr>
          <w:rFonts w:asciiTheme="majorEastAsia" w:eastAsiaTheme="majorEastAsia" w:hAnsiTheme="majorEastAsia" w:hint="eastAsia"/>
          <w:sz w:val="28"/>
          <w:szCs w:val="28"/>
        </w:rPr>
        <w:t xml:space="preserve">H30（　</w:t>
      </w:r>
      <w:r w:rsidR="004A77E3">
        <w:rPr>
          <w:rFonts w:asciiTheme="majorEastAsia" w:eastAsiaTheme="majorEastAsia" w:hAnsiTheme="majorEastAsia" w:hint="eastAsia"/>
          <w:sz w:val="28"/>
          <w:szCs w:val="28"/>
        </w:rPr>
        <w:t>04黒条</w:t>
      </w:r>
      <w:r w:rsidR="009003DF">
        <w:rPr>
          <w:rFonts w:asciiTheme="majorEastAsia" w:eastAsiaTheme="majorEastAsia" w:hAnsiTheme="majorEastAsia" w:hint="eastAsia"/>
          <w:sz w:val="28"/>
          <w:szCs w:val="28"/>
        </w:rPr>
        <w:t xml:space="preserve">　</w:t>
      </w:r>
      <w:r w:rsidR="009039E3">
        <w:rPr>
          <w:rFonts w:asciiTheme="majorEastAsia" w:eastAsiaTheme="majorEastAsia" w:hAnsiTheme="majorEastAsia" w:hint="eastAsia"/>
          <w:sz w:val="28"/>
          <w:szCs w:val="28"/>
        </w:rPr>
        <w:t>）放課後子ども教室の活動</w:t>
      </w:r>
      <w:r w:rsidR="00232DDD">
        <w:rPr>
          <w:rFonts w:asciiTheme="majorEastAsia" w:eastAsiaTheme="majorEastAsia" w:hAnsiTheme="majorEastAsia" w:hint="eastAsia"/>
          <w:sz w:val="28"/>
          <w:szCs w:val="28"/>
        </w:rPr>
        <w:t>報告</w:t>
      </w:r>
      <w:r w:rsidR="00372DC4"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sz w:val="28"/>
          <w:szCs w:val="28"/>
        </w:rPr>
        <w:t xml:space="preserve"> </w:t>
      </w:r>
    </w:p>
    <w:tbl>
      <w:tblPr>
        <w:tblStyle w:val="a5"/>
        <w:tblW w:w="9639" w:type="dxa"/>
        <w:tblInd w:w="-572" w:type="dxa"/>
        <w:tblLook w:val="04A0" w:firstRow="1" w:lastRow="0" w:firstColumn="1" w:lastColumn="0" w:noHBand="0" w:noVBand="1"/>
      </w:tblPr>
      <w:tblGrid>
        <w:gridCol w:w="6521"/>
        <w:gridCol w:w="3118"/>
      </w:tblGrid>
      <w:tr w:rsidR="00232DDD" w:rsidTr="006303AF">
        <w:tc>
          <w:tcPr>
            <w:tcW w:w="6521" w:type="dxa"/>
          </w:tcPr>
          <w:p w:rsidR="00232DDD" w:rsidRPr="001A186A" w:rsidRDefault="00232DDD" w:rsidP="00AE763B">
            <w:pPr>
              <w:jc w:val="center"/>
              <w:rPr>
                <w:sz w:val="24"/>
                <w:szCs w:val="24"/>
              </w:rPr>
            </w:pPr>
            <w:r w:rsidRPr="001A186A">
              <w:rPr>
                <w:rFonts w:hint="eastAsia"/>
                <w:sz w:val="24"/>
                <w:szCs w:val="24"/>
              </w:rPr>
              <w:t>平成３０年度の</w:t>
            </w:r>
            <w:r w:rsidR="00650980">
              <w:rPr>
                <w:rFonts w:hint="eastAsia"/>
                <w:sz w:val="24"/>
                <w:szCs w:val="24"/>
              </w:rPr>
              <w:t>○</w:t>
            </w:r>
            <w:r w:rsidR="00D0746D">
              <w:rPr>
                <w:rFonts w:hint="eastAsia"/>
                <w:sz w:val="24"/>
                <w:szCs w:val="24"/>
              </w:rPr>
              <w:t>成果と</w:t>
            </w:r>
            <w:r w:rsidR="00650980">
              <w:rPr>
                <w:rFonts w:hint="eastAsia"/>
                <w:sz w:val="24"/>
                <w:szCs w:val="24"/>
              </w:rPr>
              <w:t>●</w:t>
            </w:r>
            <w:r w:rsidR="00D0746D">
              <w:rPr>
                <w:rFonts w:hint="eastAsia"/>
                <w:sz w:val="24"/>
                <w:szCs w:val="24"/>
              </w:rPr>
              <w:t>課題</w:t>
            </w:r>
          </w:p>
        </w:tc>
        <w:tc>
          <w:tcPr>
            <w:tcW w:w="3118" w:type="dxa"/>
          </w:tcPr>
          <w:p w:rsidR="00232DDD" w:rsidRPr="001A186A" w:rsidRDefault="00D0746D">
            <w:pPr>
              <w:rPr>
                <w:sz w:val="24"/>
                <w:szCs w:val="24"/>
              </w:rPr>
            </w:pPr>
            <w:r>
              <w:rPr>
                <w:rFonts w:hint="eastAsia"/>
                <w:sz w:val="24"/>
                <w:szCs w:val="24"/>
              </w:rPr>
              <w:t>平成３１年度へ向けた方策</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１　</w:t>
            </w:r>
            <w:r w:rsidR="00D0746D">
              <w:rPr>
                <w:rFonts w:asciiTheme="majorEastAsia" w:eastAsiaTheme="majorEastAsia" w:hAnsiTheme="majorEastAsia" w:hint="eastAsia"/>
                <w:b/>
                <w:sz w:val="22"/>
              </w:rPr>
              <w:t>子どもたちの育ちの</w:t>
            </w:r>
            <w:r w:rsidR="00232DDD" w:rsidRPr="005F7962">
              <w:rPr>
                <w:rFonts w:asciiTheme="majorEastAsia" w:eastAsiaTheme="majorEastAsia" w:hAnsiTheme="majorEastAsia" w:hint="eastAsia"/>
                <w:b/>
                <w:sz w:val="22"/>
              </w:rPr>
              <w:t>状況</w:t>
            </w:r>
          </w:p>
          <w:p w:rsidR="00232DDD" w:rsidRDefault="009003DF" w:rsidP="00232DDD">
            <w:pPr>
              <w:rPr>
                <w:rFonts w:ascii="Segoe UI Symbol" w:hAnsi="Segoe UI Symbol" w:cs="Segoe UI Symbol"/>
              </w:rPr>
            </w:pPr>
            <w:r>
              <w:rPr>
                <w:rFonts w:ascii="Segoe UI Symbol" w:hAnsi="Segoe UI Symbol" w:cs="Segoe UI Symbol" w:hint="eastAsia"/>
              </w:rPr>
              <w:t>お茶教室は、</w:t>
            </w:r>
            <w:r>
              <w:rPr>
                <w:rFonts w:ascii="Segoe UI Symbol" w:hAnsi="Segoe UI Symbol" w:cs="Segoe UI Symbol" w:hint="eastAsia"/>
              </w:rPr>
              <w:t>1</w:t>
            </w:r>
            <w:r>
              <w:rPr>
                <w:rFonts w:ascii="Segoe UI Symbol" w:hAnsi="Segoe UI Symbol" w:cs="Segoe UI Symbol" w:hint="eastAsia"/>
              </w:rPr>
              <w:t>年間の積み重ねにより静かに待つ事が出来る様になって来たと思います。又イベントに参加する事も目標としています</w:t>
            </w:r>
          </w:p>
          <w:p w:rsidR="009003DF" w:rsidRDefault="009003DF" w:rsidP="00232DDD">
            <w:r>
              <w:rPr>
                <w:rFonts w:hint="eastAsia"/>
              </w:rPr>
              <w:t>横柄な子、騒がしい子もまだまだいます。</w:t>
            </w:r>
          </w:p>
          <w:p w:rsidR="00232DDD" w:rsidRPr="004B09E6" w:rsidRDefault="004B09E6">
            <w:r>
              <w:rPr>
                <w:rFonts w:hint="eastAsia"/>
              </w:rPr>
              <w:t>保護者の関心が薄いのか、保護者からの</w:t>
            </w:r>
            <w:r w:rsidR="009003DF">
              <w:rPr>
                <w:rFonts w:hint="eastAsia"/>
              </w:rPr>
              <w:t>お休みの連絡はほとんど</w:t>
            </w:r>
            <w:r>
              <w:rPr>
                <w:rFonts w:hint="eastAsia"/>
              </w:rPr>
              <w:t>無く、忘れ物が多くなって来た。</w:t>
            </w:r>
          </w:p>
        </w:tc>
        <w:tc>
          <w:tcPr>
            <w:tcW w:w="3118" w:type="dxa"/>
          </w:tcPr>
          <w:p w:rsidR="00232DDD" w:rsidRDefault="00232DDD">
            <w:pPr>
              <w:rPr>
                <w:szCs w:val="21"/>
              </w:rPr>
            </w:pPr>
          </w:p>
          <w:p w:rsidR="004B09E6" w:rsidRDefault="004B09E6">
            <w:pPr>
              <w:rPr>
                <w:szCs w:val="21"/>
              </w:rPr>
            </w:pPr>
            <w:r>
              <w:rPr>
                <w:rFonts w:hint="eastAsia"/>
                <w:szCs w:val="21"/>
              </w:rPr>
              <w:t>→継続</w:t>
            </w:r>
          </w:p>
          <w:p w:rsidR="004B09E6" w:rsidRDefault="004B09E6">
            <w:pPr>
              <w:rPr>
                <w:szCs w:val="21"/>
              </w:rPr>
            </w:pPr>
          </w:p>
          <w:p w:rsidR="004B09E6" w:rsidRDefault="004B09E6">
            <w:pPr>
              <w:rPr>
                <w:szCs w:val="21"/>
              </w:rPr>
            </w:pPr>
            <w:r>
              <w:rPr>
                <w:rFonts w:hint="eastAsia"/>
                <w:szCs w:val="21"/>
              </w:rPr>
              <w:t>→都度、指導していきたい。</w:t>
            </w:r>
          </w:p>
          <w:p w:rsidR="004B09E6" w:rsidRPr="008D0E07" w:rsidRDefault="004B09E6">
            <w:pPr>
              <w:rPr>
                <w:szCs w:val="21"/>
              </w:rPr>
            </w:pPr>
            <w:r>
              <w:rPr>
                <w:rFonts w:hint="eastAsia"/>
                <w:szCs w:val="21"/>
              </w:rPr>
              <w:t>→保護者にも協力を仰ぎたい。</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２　</w:t>
            </w:r>
            <w:r w:rsidR="00D0746D">
              <w:rPr>
                <w:rFonts w:asciiTheme="majorEastAsia" w:eastAsiaTheme="majorEastAsia" w:hAnsiTheme="majorEastAsia" w:hint="eastAsia"/>
                <w:b/>
                <w:sz w:val="22"/>
              </w:rPr>
              <w:t>活動の内容・仕方</w:t>
            </w:r>
            <w:r w:rsidR="000C1374">
              <w:rPr>
                <w:rFonts w:asciiTheme="majorEastAsia" w:eastAsiaTheme="majorEastAsia" w:hAnsiTheme="majorEastAsia" w:hint="eastAsia"/>
                <w:b/>
                <w:sz w:val="22"/>
              </w:rPr>
              <w:t>・講師の声</w:t>
            </w:r>
          </w:p>
          <w:p w:rsidR="00232DDD" w:rsidRDefault="004B09E6" w:rsidP="00232DDD">
            <w:r>
              <w:rPr>
                <w:rFonts w:hint="eastAsia"/>
              </w:rPr>
              <w:t>一生懸命に取り組んでいる子にちょっかいを出す子がいるので、どうしたらいいのか？</w:t>
            </w:r>
          </w:p>
          <w:p w:rsidR="00D0746D" w:rsidRPr="00986D58" w:rsidRDefault="004B09E6" w:rsidP="00232DDD">
            <w:r>
              <w:rPr>
                <w:rFonts w:hint="eastAsia"/>
              </w:rPr>
              <w:t>騒がしい子、話を聞かない子</w:t>
            </w:r>
            <w:r w:rsidR="00986D58">
              <w:rPr>
                <w:rFonts w:hint="eastAsia"/>
              </w:rPr>
              <w:t>など</w:t>
            </w:r>
            <w:r w:rsidR="00B920A4">
              <w:rPr>
                <w:rFonts w:hint="eastAsia"/>
              </w:rPr>
              <w:t>、</w:t>
            </w:r>
            <w:r w:rsidR="00986D58">
              <w:rPr>
                <w:rFonts w:hint="eastAsia"/>
              </w:rPr>
              <w:t>都度注意をするが、</w:t>
            </w:r>
            <w:r w:rsidR="001C27BC">
              <w:rPr>
                <w:rFonts w:hint="eastAsia"/>
              </w:rPr>
              <w:t>「</w:t>
            </w:r>
            <w:r w:rsidR="00986D58">
              <w:rPr>
                <w:rFonts w:hint="eastAsia"/>
              </w:rPr>
              <w:t>言うことを聞かなく疲れ</w:t>
            </w:r>
            <w:r w:rsidR="001C27BC">
              <w:rPr>
                <w:rFonts w:hint="eastAsia"/>
              </w:rPr>
              <w:t>る」と</w:t>
            </w:r>
            <w:r w:rsidR="00B920A4">
              <w:rPr>
                <w:rFonts w:hint="eastAsia"/>
              </w:rPr>
              <w:t>講師・サポーター</w:t>
            </w:r>
            <w:r w:rsidR="00C167F3">
              <w:rPr>
                <w:rFonts w:hint="eastAsia"/>
              </w:rPr>
              <w:t>から</w:t>
            </w:r>
            <w:r w:rsidR="001C27BC">
              <w:rPr>
                <w:rFonts w:hint="eastAsia"/>
              </w:rPr>
              <w:t>言われる事がある。</w:t>
            </w:r>
          </w:p>
          <w:p w:rsidR="00232DDD" w:rsidRDefault="00232DDD">
            <w:pPr>
              <w:rPr>
                <w:sz w:val="28"/>
                <w:szCs w:val="28"/>
              </w:rPr>
            </w:pPr>
          </w:p>
        </w:tc>
        <w:tc>
          <w:tcPr>
            <w:tcW w:w="3118" w:type="dxa"/>
          </w:tcPr>
          <w:p w:rsidR="00232DDD" w:rsidRDefault="00232DDD">
            <w:pPr>
              <w:rPr>
                <w:szCs w:val="21"/>
              </w:rPr>
            </w:pPr>
          </w:p>
          <w:p w:rsidR="000B128F" w:rsidRDefault="000B128F">
            <w:pPr>
              <w:rPr>
                <w:szCs w:val="21"/>
              </w:rPr>
            </w:pPr>
            <w:r>
              <w:rPr>
                <w:rFonts w:hint="eastAsia"/>
                <w:szCs w:val="21"/>
              </w:rPr>
              <w:t>都度、指導していきたいが、他の子の迷惑になるので悩んでいる。</w:t>
            </w:r>
          </w:p>
          <w:p w:rsidR="000B128F" w:rsidRPr="00986D58" w:rsidRDefault="000B128F">
            <w:pPr>
              <w:rPr>
                <w:szCs w:val="21"/>
              </w:rPr>
            </w:pPr>
          </w:p>
        </w:tc>
      </w:tr>
      <w:tr w:rsidR="00232DDD" w:rsidTr="006303AF">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t>３</w:t>
            </w:r>
            <w:r w:rsidR="002E19A6">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関係機関との</w:t>
            </w:r>
            <w:r w:rsidR="007A1469">
              <w:rPr>
                <w:rFonts w:asciiTheme="majorEastAsia" w:eastAsiaTheme="majorEastAsia" w:hAnsiTheme="majorEastAsia" w:hint="eastAsia"/>
                <w:b/>
                <w:sz w:val="22"/>
              </w:rPr>
              <w:t>連携</w:t>
            </w:r>
          </w:p>
          <w:p w:rsidR="00232DDD" w:rsidRDefault="00232DDD" w:rsidP="00232DDD">
            <w:r>
              <w:rPr>
                <w:rFonts w:hint="eastAsia"/>
              </w:rPr>
              <w:t>（１）地　域</w:t>
            </w:r>
          </w:p>
          <w:p w:rsidR="00232DDD" w:rsidRDefault="000B128F" w:rsidP="00232DDD">
            <w:r>
              <w:rPr>
                <w:rFonts w:hint="eastAsia"/>
              </w:rPr>
              <w:t>地区内の方々</w:t>
            </w:r>
            <w:r w:rsidR="001C27BC">
              <w:rPr>
                <w:rFonts w:hint="eastAsia"/>
              </w:rPr>
              <w:t>にも</w:t>
            </w:r>
            <w:r>
              <w:rPr>
                <w:rFonts w:hint="eastAsia"/>
              </w:rPr>
              <w:t>サポーターをして頂いています。</w:t>
            </w:r>
          </w:p>
          <w:p w:rsidR="00232DDD" w:rsidRDefault="00232DDD" w:rsidP="00232DDD"/>
          <w:p w:rsidR="00D0746D" w:rsidRDefault="00D0746D" w:rsidP="00232DDD"/>
          <w:p w:rsidR="00232DDD" w:rsidRDefault="00232DDD" w:rsidP="00232DDD">
            <w:r>
              <w:rPr>
                <w:rFonts w:hint="eastAsia"/>
              </w:rPr>
              <w:t>（２）児童館・児童クラブ</w:t>
            </w:r>
          </w:p>
          <w:p w:rsidR="00D0746D" w:rsidRPr="005F7962" w:rsidRDefault="00C415A1" w:rsidP="00232DDD">
            <w:r>
              <w:rPr>
                <w:rFonts w:hint="eastAsia"/>
              </w:rPr>
              <w:t>クラブ利用の子どものまとめ、一時利用の子どもの預かりなど多々協力を頂いている。</w:t>
            </w:r>
          </w:p>
          <w:p w:rsidR="00232DDD" w:rsidRDefault="00232DDD" w:rsidP="00232DDD"/>
          <w:p w:rsidR="00232DDD" w:rsidRDefault="00232DDD" w:rsidP="00232DDD">
            <w:r>
              <w:rPr>
                <w:rFonts w:hint="eastAsia"/>
              </w:rPr>
              <w:t>（３）学　校</w:t>
            </w:r>
          </w:p>
          <w:p w:rsidR="00232DDD" w:rsidRDefault="000B128F" w:rsidP="00232DDD">
            <w:r>
              <w:rPr>
                <w:rFonts w:hint="eastAsia"/>
              </w:rPr>
              <w:t>申込書の配布など協力を頂いている。</w:t>
            </w:r>
          </w:p>
          <w:p w:rsidR="00D0746D" w:rsidRDefault="00D0746D" w:rsidP="00232DDD"/>
          <w:p w:rsidR="00232DDD" w:rsidRDefault="001A186A" w:rsidP="00232DDD">
            <w:r>
              <w:rPr>
                <w:rFonts w:hint="eastAsia"/>
              </w:rPr>
              <w:t>（４）その他の機関</w:t>
            </w:r>
          </w:p>
          <w:p w:rsidR="00232DDD" w:rsidRDefault="00232DDD">
            <w:pPr>
              <w:rPr>
                <w:sz w:val="28"/>
                <w:szCs w:val="28"/>
              </w:rPr>
            </w:pPr>
          </w:p>
          <w:p w:rsidR="00D0746D" w:rsidRPr="00232DDD" w:rsidRDefault="00D0746D">
            <w:pPr>
              <w:rPr>
                <w:sz w:val="28"/>
                <w:szCs w:val="28"/>
              </w:rPr>
            </w:pPr>
          </w:p>
        </w:tc>
        <w:tc>
          <w:tcPr>
            <w:tcW w:w="3118" w:type="dxa"/>
          </w:tcPr>
          <w:p w:rsidR="00232DDD" w:rsidRDefault="00232DDD">
            <w:pPr>
              <w:rPr>
                <w:szCs w:val="21"/>
              </w:rPr>
            </w:pPr>
          </w:p>
          <w:p w:rsidR="000B128F" w:rsidRDefault="000B128F">
            <w:pPr>
              <w:rPr>
                <w:szCs w:val="21"/>
              </w:rPr>
            </w:pPr>
          </w:p>
          <w:p w:rsidR="000B128F" w:rsidRDefault="000B128F">
            <w:pPr>
              <w:rPr>
                <w:szCs w:val="21"/>
              </w:rPr>
            </w:pPr>
            <w:r>
              <w:rPr>
                <w:rFonts w:hint="eastAsia"/>
                <w:szCs w:val="21"/>
              </w:rPr>
              <w:t>→継続したい。</w:t>
            </w:r>
          </w:p>
          <w:p w:rsidR="000B128F" w:rsidRDefault="000B128F">
            <w:pPr>
              <w:rPr>
                <w:szCs w:val="21"/>
              </w:rPr>
            </w:pPr>
          </w:p>
          <w:p w:rsidR="000B128F" w:rsidRDefault="000B128F">
            <w:pPr>
              <w:rPr>
                <w:szCs w:val="21"/>
              </w:rPr>
            </w:pPr>
          </w:p>
          <w:p w:rsidR="000B128F" w:rsidRDefault="000B128F">
            <w:pPr>
              <w:rPr>
                <w:szCs w:val="21"/>
              </w:rPr>
            </w:pPr>
          </w:p>
          <w:p w:rsidR="000B128F" w:rsidRDefault="000B128F">
            <w:pPr>
              <w:rPr>
                <w:szCs w:val="21"/>
              </w:rPr>
            </w:pPr>
            <w:r>
              <w:rPr>
                <w:rFonts w:hint="eastAsia"/>
                <w:szCs w:val="21"/>
              </w:rPr>
              <w:t>→継続したい。</w:t>
            </w:r>
          </w:p>
          <w:p w:rsidR="000B128F" w:rsidRDefault="000B128F">
            <w:pPr>
              <w:rPr>
                <w:szCs w:val="21"/>
              </w:rPr>
            </w:pPr>
          </w:p>
          <w:p w:rsidR="000B128F" w:rsidRDefault="000B128F">
            <w:pPr>
              <w:rPr>
                <w:szCs w:val="21"/>
              </w:rPr>
            </w:pPr>
          </w:p>
          <w:p w:rsidR="000B128F" w:rsidRDefault="000B128F">
            <w:pPr>
              <w:rPr>
                <w:szCs w:val="21"/>
              </w:rPr>
            </w:pPr>
          </w:p>
          <w:p w:rsidR="000B128F" w:rsidRDefault="000B128F">
            <w:pPr>
              <w:rPr>
                <w:szCs w:val="21"/>
              </w:rPr>
            </w:pPr>
            <w:r>
              <w:rPr>
                <w:rFonts w:hint="eastAsia"/>
                <w:szCs w:val="21"/>
              </w:rPr>
              <w:t>→継続したい。</w:t>
            </w:r>
          </w:p>
          <w:p w:rsidR="000B128F" w:rsidRPr="008D0E07" w:rsidRDefault="000B128F">
            <w:pPr>
              <w:rPr>
                <w:szCs w:val="21"/>
              </w:rPr>
            </w:pPr>
          </w:p>
        </w:tc>
      </w:tr>
      <w:tr w:rsidR="00232DDD" w:rsidTr="006303AF">
        <w:trPr>
          <w:trHeight w:val="1771"/>
        </w:trPr>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t>４</w:t>
            </w:r>
            <w:r>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その他（参加募集や広報の仕方など</w:t>
            </w:r>
            <w:r w:rsidR="00F03607">
              <w:rPr>
                <w:rFonts w:asciiTheme="majorEastAsia" w:eastAsiaTheme="majorEastAsia" w:hAnsiTheme="majorEastAsia" w:hint="eastAsia"/>
                <w:b/>
                <w:sz w:val="22"/>
              </w:rPr>
              <w:t>工夫したこと</w:t>
            </w:r>
            <w:r w:rsidR="00D0746D">
              <w:rPr>
                <w:rFonts w:asciiTheme="majorEastAsia" w:eastAsiaTheme="majorEastAsia" w:hAnsiTheme="majorEastAsia" w:hint="eastAsia"/>
                <w:b/>
                <w:sz w:val="22"/>
              </w:rPr>
              <w:t>）</w:t>
            </w:r>
          </w:p>
          <w:p w:rsidR="0044629E" w:rsidRDefault="0044629E" w:rsidP="00232DDD">
            <w:pPr>
              <w:ind w:left="840" w:hangingChars="400" w:hanging="840"/>
            </w:pPr>
            <w:r>
              <w:rPr>
                <w:rFonts w:hint="eastAsia"/>
              </w:rPr>
              <w:t>講師・サポーターの高齢化等により辞めたいとの声もあるので、又</w:t>
            </w:r>
          </w:p>
          <w:p w:rsidR="00232DDD" w:rsidRDefault="006F5326" w:rsidP="00232DDD">
            <w:pPr>
              <w:ind w:left="840" w:hangingChars="400" w:hanging="840"/>
            </w:pPr>
            <w:r>
              <w:rPr>
                <w:rFonts w:hint="eastAsia"/>
              </w:rPr>
              <w:t>新しい</w:t>
            </w:r>
            <w:r w:rsidR="00A41944">
              <w:rPr>
                <w:rFonts w:hint="eastAsia"/>
              </w:rPr>
              <w:t>教室を考えたいと思います。</w:t>
            </w:r>
          </w:p>
          <w:p w:rsidR="0044629E" w:rsidRDefault="000B128F" w:rsidP="001C27BC">
            <w:pPr>
              <w:ind w:left="840" w:hangingChars="400" w:hanging="840"/>
            </w:pPr>
            <w:r>
              <w:rPr>
                <w:rFonts w:hint="eastAsia"/>
              </w:rPr>
              <w:t>プログラミング教室は多数のサポーターの先生に</w:t>
            </w:r>
            <w:r w:rsidR="001C27BC">
              <w:rPr>
                <w:rFonts w:hint="eastAsia"/>
              </w:rPr>
              <w:t>ボランティアとし</w:t>
            </w:r>
          </w:p>
          <w:p w:rsidR="006303AF" w:rsidRDefault="001C27BC" w:rsidP="001C27BC">
            <w:pPr>
              <w:ind w:left="840" w:hangingChars="400" w:hanging="840"/>
            </w:pPr>
            <w:bookmarkStart w:id="0" w:name="_GoBack"/>
            <w:bookmarkEnd w:id="0"/>
            <w:r>
              <w:rPr>
                <w:rFonts w:hint="eastAsia"/>
              </w:rPr>
              <w:t>て協力を頂いている。</w:t>
            </w:r>
          </w:p>
          <w:p w:rsidR="00E26240" w:rsidRPr="001C27BC" w:rsidRDefault="00E26240" w:rsidP="001C27BC">
            <w:pPr>
              <w:ind w:left="840" w:hangingChars="400" w:hanging="840"/>
            </w:pPr>
          </w:p>
        </w:tc>
        <w:tc>
          <w:tcPr>
            <w:tcW w:w="3118" w:type="dxa"/>
          </w:tcPr>
          <w:p w:rsidR="00232DDD" w:rsidRDefault="00232DDD">
            <w:pPr>
              <w:rPr>
                <w:szCs w:val="21"/>
              </w:rPr>
            </w:pPr>
          </w:p>
          <w:p w:rsidR="001C27BC" w:rsidRDefault="001C27BC">
            <w:pPr>
              <w:rPr>
                <w:szCs w:val="21"/>
              </w:rPr>
            </w:pPr>
          </w:p>
          <w:p w:rsidR="001C27BC" w:rsidRPr="008D0E07" w:rsidRDefault="001C27BC">
            <w:pPr>
              <w:rPr>
                <w:szCs w:val="21"/>
              </w:rPr>
            </w:pPr>
            <w:r>
              <w:rPr>
                <w:rFonts w:hint="eastAsia"/>
                <w:szCs w:val="21"/>
              </w:rPr>
              <w:t>→継続したい。</w:t>
            </w:r>
          </w:p>
        </w:tc>
      </w:tr>
    </w:tbl>
    <w:p w:rsidR="007E76F4" w:rsidRPr="006303AF" w:rsidRDefault="006303AF" w:rsidP="007E76F4">
      <w:pPr>
        <w:rPr>
          <w:rFonts w:asciiTheme="majorEastAsia" w:eastAsiaTheme="majorEastAsia" w:hAnsiTheme="majorEastAsia"/>
        </w:rPr>
      </w:pPr>
      <w:r>
        <w:rPr>
          <w:rFonts w:asciiTheme="majorEastAsia" w:eastAsiaTheme="majorEastAsia" w:hAnsiTheme="majorEastAsia" w:hint="eastAsia"/>
        </w:rPr>
        <w:t>＊来年度に向けた方策がありましたら、書ける範囲で記述をお願いします。</w:t>
      </w:r>
    </w:p>
    <w:sectPr w:rsidR="007E76F4" w:rsidRPr="006303AF" w:rsidSect="00F66806">
      <w:pgSz w:w="11906" w:h="16838" w:code="9"/>
      <w:pgMar w:top="1814" w:right="1701" w:bottom="1418" w:left="1701" w:header="851" w:footer="992" w:gutter="0"/>
      <w:cols w:space="425"/>
      <w:docGrid w:type="lines"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840"/>
  <w:drawingGridVerticalSpacing w:val="36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DC4"/>
    <w:rsid w:val="0007022C"/>
    <w:rsid w:val="000B128F"/>
    <w:rsid w:val="000C1374"/>
    <w:rsid w:val="001369EF"/>
    <w:rsid w:val="001A186A"/>
    <w:rsid w:val="001C27BC"/>
    <w:rsid w:val="00232DDD"/>
    <w:rsid w:val="002E19A6"/>
    <w:rsid w:val="00333606"/>
    <w:rsid w:val="00372DC4"/>
    <w:rsid w:val="00400890"/>
    <w:rsid w:val="0044629E"/>
    <w:rsid w:val="004A77E3"/>
    <w:rsid w:val="004B09E6"/>
    <w:rsid w:val="005F7962"/>
    <w:rsid w:val="00621A29"/>
    <w:rsid w:val="006303AF"/>
    <w:rsid w:val="00650980"/>
    <w:rsid w:val="006E1474"/>
    <w:rsid w:val="006F5326"/>
    <w:rsid w:val="00796A82"/>
    <w:rsid w:val="007A1469"/>
    <w:rsid w:val="007E76F4"/>
    <w:rsid w:val="00854EEB"/>
    <w:rsid w:val="008D0E07"/>
    <w:rsid w:val="009003DF"/>
    <w:rsid w:val="009039E3"/>
    <w:rsid w:val="009777CE"/>
    <w:rsid w:val="00986D58"/>
    <w:rsid w:val="009E0CE3"/>
    <w:rsid w:val="00A41944"/>
    <w:rsid w:val="00AE763B"/>
    <w:rsid w:val="00B8573A"/>
    <w:rsid w:val="00B920A4"/>
    <w:rsid w:val="00C167F3"/>
    <w:rsid w:val="00C415A1"/>
    <w:rsid w:val="00D0746D"/>
    <w:rsid w:val="00D41FE8"/>
    <w:rsid w:val="00E26240"/>
    <w:rsid w:val="00F03607"/>
    <w:rsid w:val="00F66806"/>
    <w:rsid w:val="00FB4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B7CA02A-A5E7-4F72-8CA4-8C0229C0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2D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72DC4"/>
    <w:rPr>
      <w:rFonts w:asciiTheme="majorHAnsi" w:eastAsiaTheme="majorEastAsia" w:hAnsiTheme="majorHAnsi" w:cstheme="majorBidi"/>
      <w:sz w:val="18"/>
      <w:szCs w:val="18"/>
    </w:rPr>
  </w:style>
  <w:style w:type="table" w:styleId="a5">
    <w:name w:val="Table Grid"/>
    <w:basedOn w:val="a1"/>
    <w:uiPriority w:val="59"/>
    <w:rsid w:val="0023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98904">
      <w:bodyDiv w:val="1"/>
      <w:marLeft w:val="0"/>
      <w:marRight w:val="0"/>
      <w:marTop w:val="0"/>
      <w:marBottom w:val="0"/>
      <w:divBdr>
        <w:top w:val="none" w:sz="0" w:space="0" w:color="auto"/>
        <w:left w:val="none" w:sz="0" w:space="0" w:color="auto"/>
        <w:bottom w:val="none" w:sz="0" w:space="0" w:color="auto"/>
        <w:right w:val="none" w:sz="0" w:space="0" w:color="auto"/>
      </w:divBdr>
    </w:div>
    <w:div w:id="59070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青少年育成課 メール端末用ユーザー</dc:creator>
  <cp:lastModifiedBy>長岡市役所</cp:lastModifiedBy>
  <cp:revision>4</cp:revision>
  <dcterms:created xsi:type="dcterms:W3CDTF">2019-02-13T00:56:00Z</dcterms:created>
  <dcterms:modified xsi:type="dcterms:W3CDTF">2019-02-15T01:28:00Z</dcterms:modified>
</cp:coreProperties>
</file>