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154A5C">
        <w:rPr>
          <w:rFonts w:ascii="ＭＳ Ｐゴシック" w:eastAsia="ＭＳ Ｐゴシック" w:hAnsi="ＭＳ Ｐゴシック" w:hint="eastAsia"/>
        </w:rPr>
        <w:t>６</w:t>
      </w:r>
    </w:p>
    <w:p w:rsidR="00116472" w:rsidRPr="004D3AE7" w:rsidRDefault="00352C57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市有財産買受</w:t>
      </w:r>
      <w:r w:rsidR="00116472" w:rsidRPr="004D3AE7">
        <w:rPr>
          <w:rFonts w:ascii="ＭＳ Ｐゴシック" w:eastAsia="ＭＳ Ｐゴシック" w:hAnsi="ＭＳ Ｐゴシック" w:hint="eastAsia"/>
          <w:sz w:val="32"/>
          <w:szCs w:val="32"/>
        </w:rPr>
        <w:t>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3057AF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4075C">
        <w:rPr>
          <w:rFonts w:hint="eastAsia"/>
          <w:szCs w:val="20"/>
        </w:rPr>
        <w:t>市有財産の売却決定</w:t>
      </w:r>
      <w:r w:rsidR="00116472">
        <w:rPr>
          <w:rFonts w:hint="eastAsia"/>
          <w:szCs w:val="20"/>
        </w:rPr>
        <w:t>を受けましたが</w:t>
      </w:r>
      <w:r w:rsidR="00C4075C">
        <w:rPr>
          <w:rFonts w:hint="eastAsia"/>
          <w:szCs w:val="20"/>
        </w:rPr>
        <w:t>、買受けを辞退</w:t>
      </w:r>
      <w:r w:rsidR="00116472" w:rsidRPr="00116472">
        <w:rPr>
          <w:rFonts w:hint="eastAsia"/>
          <w:szCs w:val="20"/>
        </w:rPr>
        <w:t>します。</w:t>
      </w:r>
    </w:p>
    <w:p w:rsidR="00116472" w:rsidRPr="00116472" w:rsidRDefault="00116472" w:rsidP="00116472">
      <w:pPr>
        <w:rPr>
          <w:szCs w:val="20"/>
        </w:rPr>
      </w:pPr>
    </w:p>
    <w:p w:rsidR="003057AF" w:rsidRDefault="00A22BFE" w:rsidP="003057AF">
      <w:pPr>
        <w:rPr>
          <w:szCs w:val="20"/>
        </w:rPr>
      </w:pPr>
      <w:r>
        <w:rPr>
          <w:rFonts w:hint="eastAsia"/>
          <w:szCs w:val="20"/>
        </w:rPr>
        <w:t xml:space="preserve">１　</w:t>
      </w:r>
      <w:r w:rsidR="00C3721D">
        <w:rPr>
          <w:rFonts w:hint="eastAsia"/>
          <w:szCs w:val="20"/>
        </w:rPr>
        <w:t>買受け</w:t>
      </w:r>
      <w:r w:rsidR="00C4075C">
        <w:rPr>
          <w:rFonts w:hint="eastAsia"/>
          <w:szCs w:val="20"/>
        </w:rPr>
        <w:t>を辞退する市有財産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709"/>
        <w:gridCol w:w="1275"/>
        <w:gridCol w:w="1134"/>
      </w:tblGrid>
      <w:tr w:rsidR="001E426E" w:rsidTr="00C55CA8">
        <w:trPr>
          <w:trHeight w:val="70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希望物件</w:t>
            </w:r>
          </w:p>
          <w:p w:rsidR="001E426E" w:rsidRDefault="001E426E" w:rsidP="00C55CA8">
            <w:pPr>
              <w:jc w:val="center"/>
              <w:rPr>
                <w:szCs w:val="21"/>
              </w:rPr>
            </w:pPr>
            <w:r w:rsidRPr="00D5171B">
              <w:rPr>
                <w:sz w:val="18"/>
                <w:szCs w:val="21"/>
              </w:rPr>
              <w:t>（〇を付ける）</w:t>
            </w: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1E426E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1E426E" w:rsidRPr="00A51734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09" w:type="dxa"/>
            <w:vAlign w:val="center"/>
          </w:tcPr>
          <w:p w:rsidR="001E426E" w:rsidRPr="00A51734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:rsidR="001E426E" w:rsidRPr="00A51734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E426E" w:rsidTr="00C55CA8">
        <w:trPr>
          <w:trHeight w:val="463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1E426E" w:rsidRPr="00A51734" w:rsidRDefault="001E426E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長岡市東川口字東浦342番12</w:t>
            </w:r>
          </w:p>
        </w:tc>
        <w:tc>
          <w:tcPr>
            <w:tcW w:w="709" w:type="dxa"/>
            <w:vAlign w:val="center"/>
          </w:tcPr>
          <w:p w:rsidR="001E426E" w:rsidRPr="00AB783C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E426E" w:rsidRPr="00A51734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170.26㎡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426E" w:rsidTr="00C55CA8">
        <w:trPr>
          <w:trHeight w:val="425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1E426E" w:rsidRPr="00A51734" w:rsidRDefault="001E426E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長岡市西川口字川岸1210番5</w:t>
            </w:r>
          </w:p>
        </w:tc>
        <w:tc>
          <w:tcPr>
            <w:tcW w:w="709" w:type="dxa"/>
            <w:vAlign w:val="center"/>
          </w:tcPr>
          <w:p w:rsidR="001E426E" w:rsidRPr="00AB783C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E426E" w:rsidRPr="00A51734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479.11㎡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426E" w:rsidTr="00C55CA8">
        <w:trPr>
          <w:trHeight w:val="405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1E426E" w:rsidRPr="00A51734" w:rsidRDefault="001E426E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長岡市西川口字川岸1210番22</w:t>
            </w:r>
          </w:p>
        </w:tc>
        <w:tc>
          <w:tcPr>
            <w:tcW w:w="709" w:type="dxa"/>
            <w:vAlign w:val="center"/>
          </w:tcPr>
          <w:p w:rsidR="001E426E" w:rsidRPr="00AB783C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E426E" w:rsidRPr="00A51734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266.79㎡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426E" w:rsidTr="00C55CA8">
        <w:trPr>
          <w:trHeight w:val="424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1E426E" w:rsidRPr="00A51734" w:rsidRDefault="001E426E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長岡市西川口字川岸1210番31</w:t>
            </w:r>
          </w:p>
        </w:tc>
        <w:tc>
          <w:tcPr>
            <w:tcW w:w="709" w:type="dxa"/>
            <w:vAlign w:val="center"/>
          </w:tcPr>
          <w:p w:rsidR="001E426E" w:rsidRPr="00AB783C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E426E" w:rsidRPr="00A51734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377.00㎡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426E" w:rsidTr="00C55CA8">
        <w:trPr>
          <w:trHeight w:val="424"/>
        </w:trPr>
        <w:tc>
          <w:tcPr>
            <w:tcW w:w="1560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1E426E" w:rsidRDefault="001E426E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長岡市西川口字川岸2139番10</w:t>
            </w:r>
          </w:p>
        </w:tc>
        <w:tc>
          <w:tcPr>
            <w:tcW w:w="709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246.23㎡</w:t>
            </w:r>
          </w:p>
        </w:tc>
        <w:tc>
          <w:tcPr>
            <w:tcW w:w="1134" w:type="dxa"/>
            <w:vAlign w:val="center"/>
          </w:tcPr>
          <w:p w:rsidR="001E426E" w:rsidRDefault="001E426E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E426E" w:rsidRPr="001E426E" w:rsidRDefault="001E426E" w:rsidP="003057AF">
      <w:pPr>
        <w:rPr>
          <w:szCs w:val="20"/>
        </w:rPr>
      </w:pPr>
    </w:p>
    <w:p w:rsidR="001E426E" w:rsidRPr="001E426E" w:rsidRDefault="001E426E" w:rsidP="003057AF">
      <w:pPr>
        <w:rPr>
          <w:rFonts w:hint="eastAsia"/>
          <w:szCs w:val="21"/>
        </w:rPr>
      </w:pPr>
    </w:p>
    <w:p w:rsidR="00C4075C" w:rsidRDefault="00C4075C" w:rsidP="004D3AE7">
      <w:bookmarkStart w:id="0" w:name="_GoBack"/>
      <w:bookmarkEnd w:id="0"/>
    </w:p>
    <w:p w:rsidR="00C4075C" w:rsidRDefault="00C4075C" w:rsidP="004D3AE7"/>
    <w:p w:rsidR="00C4075C" w:rsidRPr="004D3AE7" w:rsidRDefault="00C4075C" w:rsidP="004D3AE7">
      <w:r>
        <w:t>（注）市有財産買受申込書と同じ印鑑を使用すること。</w:t>
      </w:r>
    </w:p>
    <w:sectPr w:rsidR="00C4075C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86" w:rsidRDefault="00045786" w:rsidP="00D474CA">
      <w:r>
        <w:separator/>
      </w:r>
    </w:p>
  </w:endnote>
  <w:endnote w:type="continuationSeparator" w:id="0">
    <w:p w:rsidR="00045786" w:rsidRDefault="00045786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86" w:rsidRDefault="00045786" w:rsidP="00D474CA">
      <w:r>
        <w:separator/>
      </w:r>
    </w:p>
  </w:footnote>
  <w:footnote w:type="continuationSeparator" w:id="0">
    <w:p w:rsidR="00045786" w:rsidRDefault="00045786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5786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54A5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E426E"/>
    <w:rsid w:val="001F43AE"/>
    <w:rsid w:val="001F5DA1"/>
    <w:rsid w:val="0022795B"/>
    <w:rsid w:val="00246DEC"/>
    <w:rsid w:val="00256570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52C57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24A63"/>
    <w:rsid w:val="00932ABB"/>
    <w:rsid w:val="00940C0A"/>
    <w:rsid w:val="00943249"/>
    <w:rsid w:val="00947D43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66B5F"/>
    <w:rsid w:val="00A76F21"/>
    <w:rsid w:val="00A827B8"/>
    <w:rsid w:val="00AA44DC"/>
    <w:rsid w:val="00AB1F02"/>
    <w:rsid w:val="00AD0B6E"/>
    <w:rsid w:val="00AD5447"/>
    <w:rsid w:val="00AE3FF3"/>
    <w:rsid w:val="00AE6D9A"/>
    <w:rsid w:val="00AF141A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3721D"/>
    <w:rsid w:val="00C4075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A024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50</cp:revision>
  <cp:lastPrinted>2022-01-17T06:32:00Z</cp:lastPrinted>
  <dcterms:created xsi:type="dcterms:W3CDTF">2020-05-18T07:30:00Z</dcterms:created>
  <dcterms:modified xsi:type="dcterms:W3CDTF">2024-02-01T10:46:00Z</dcterms:modified>
</cp:coreProperties>
</file>