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7171" w14:textId="221006E9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696CE30C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7550C">
        <w:rPr>
          <w:rFonts w:ascii="ＭＳ ゴシック" w:eastAsia="ＭＳ ゴシック" w:hAnsi="ＭＳ ゴシック"/>
          <w:sz w:val="24"/>
        </w:rPr>
        <w:tab/>
      </w:r>
      <w:r w:rsidR="0027550C">
        <w:rPr>
          <w:rFonts w:ascii="ＭＳ ゴシック" w:eastAsia="ＭＳ ゴシック" w:hAnsi="ＭＳ ゴシック" w:hint="eastAsia"/>
          <w:sz w:val="24"/>
          <w:u w:val="dash"/>
        </w:rPr>
        <w:t>電話番号</w:t>
      </w:r>
      <w:bookmarkStart w:id="0" w:name="_GoBack"/>
      <w:bookmarkEnd w:id="0"/>
      <w:r w:rsidR="0027550C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7550C">
        <w:rPr>
          <w:rFonts w:ascii="ＭＳ ゴシック" w:eastAsia="ＭＳ ゴシック" w:hAnsi="ＭＳ ゴシック" w:hint="eastAsia"/>
          <w:sz w:val="24"/>
          <w:u w:val="dash"/>
        </w:rPr>
        <w:t xml:space="preserve">　 　</w:t>
      </w:r>
    </w:p>
    <w:p w14:paraId="44F5B982" w14:textId="77777777" w:rsidR="002A7F78" w:rsidRDefault="0027550C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w:pict w14:anchorId="676542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-1.05pt;margin-top:516.15pt;width:377.6pt;height:21.55pt;z-index:251657728;visibility:visible;mso-height-percent:200;mso-wrap-distance-top:3.6pt;mso-wrap-distance-bottom:3.6pt;mso-height-percent:200;mso-width-relative:margin;mso-height-relative:margin" filled="f" strokecolor="white">
            <v:stroke opacity="0"/>
            <v:textbox style="mso-next-textbox:#テキスト ボックス 2;mso-fit-shape-to-text:t">
              <w:txbxContent>
                <w:p w14:paraId="448076C7" w14:textId="77777777" w:rsidR="007768CC" w:rsidRPr="007768CC" w:rsidRDefault="007768CC" w:rsidP="007768C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（※）就業機会の減少に関する申立書と同じ収入を記載すること。</w:t>
                  </w:r>
                </w:p>
              </w:txbxContent>
            </v:textbox>
          </v:shape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7768CC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7768CC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7768CC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3B03DB" w:rsidRPr="006E5FEA" w14:paraId="2E2DA27E" w14:textId="77777777" w:rsidTr="007768CC">
        <w:trPr>
          <w:gridAfter w:val="4"/>
          <w:wAfter w:w="6520" w:type="dxa"/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</w:tr>
      <w:tr w:rsidR="007107F6" w:rsidRPr="006E5FEA" w14:paraId="6ADF7AF0" w14:textId="77777777" w:rsidTr="00903D31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0C78DB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7768CC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（時期・方法等）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7768CC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7768CC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7768CC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7768CC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7768CC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7777777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経営相談先から就労を勧められた場合は、自立相談支援機関へ報告する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02151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AEA2" w14:textId="77777777" w:rsidR="00D257C8" w:rsidRDefault="00D257C8">
      <w:r>
        <w:separator/>
      </w:r>
    </w:p>
  </w:endnote>
  <w:endnote w:type="continuationSeparator" w:id="0">
    <w:p w14:paraId="0A5173B9" w14:textId="77777777" w:rsidR="00D257C8" w:rsidRDefault="00D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3311C" w14:textId="77777777" w:rsidR="00D257C8" w:rsidRDefault="00D257C8">
      <w:r>
        <w:separator/>
      </w:r>
    </w:p>
  </w:footnote>
  <w:footnote w:type="continuationSeparator" w:id="0">
    <w:p w14:paraId="20C85B0F" w14:textId="77777777" w:rsidR="00D257C8" w:rsidRDefault="00D2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266B" w14:textId="77777777" w:rsidR="00444824" w:rsidRDefault="00444824" w:rsidP="00444824">
    <w:pPr>
      <w:pStyle w:val="a4"/>
      <w:jc w:val="right"/>
    </w:pPr>
  </w:p>
  <w:p w14:paraId="6DE6CD7B" w14:textId="77777777" w:rsidR="00444824" w:rsidRPr="001E7B76" w:rsidRDefault="00444824" w:rsidP="00444824">
    <w:pPr>
      <w:pStyle w:val="a4"/>
      <w:jc w:val="right"/>
      <w:rPr>
        <w:rFonts w:ascii="ＭＳ ゴシック" w:eastAsia="ＭＳ ゴシック" w:hAnsi="ＭＳ ゴシック"/>
      </w:rPr>
    </w:pPr>
    <w:r w:rsidRPr="001E7B76">
      <w:rPr>
        <w:rFonts w:ascii="ＭＳ ゴシック" w:eastAsia="ＭＳ ゴシック" w:hAnsi="ＭＳ ゴシック" w:hint="eastAsia"/>
      </w:rPr>
      <w:t>（参考様式</w:t>
    </w:r>
    <w:r w:rsidR="003B03DB" w:rsidRPr="001E7B76">
      <w:rPr>
        <w:rFonts w:ascii="ＭＳ ゴシック" w:eastAsia="ＭＳ ゴシック" w:hAnsi="ＭＳ ゴシック" w:hint="eastAsia"/>
      </w:rPr>
      <w:t>10</w:t>
    </w:r>
    <w:r w:rsidRPr="001E7B76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F78"/>
    <w:rsid w:val="0002151C"/>
    <w:rsid w:val="000970AC"/>
    <w:rsid w:val="000C78DB"/>
    <w:rsid w:val="000D204E"/>
    <w:rsid w:val="001548B8"/>
    <w:rsid w:val="00171E5B"/>
    <w:rsid w:val="00190218"/>
    <w:rsid w:val="001E7B76"/>
    <w:rsid w:val="0027550C"/>
    <w:rsid w:val="002A7F78"/>
    <w:rsid w:val="003B03DB"/>
    <w:rsid w:val="003B7E7C"/>
    <w:rsid w:val="003E5C56"/>
    <w:rsid w:val="00444824"/>
    <w:rsid w:val="004B760F"/>
    <w:rsid w:val="004C2D1D"/>
    <w:rsid w:val="00521C80"/>
    <w:rsid w:val="00540D32"/>
    <w:rsid w:val="005A78C1"/>
    <w:rsid w:val="00606DC0"/>
    <w:rsid w:val="00692AD6"/>
    <w:rsid w:val="006C6611"/>
    <w:rsid w:val="006E5FEA"/>
    <w:rsid w:val="007107F6"/>
    <w:rsid w:val="00761FC4"/>
    <w:rsid w:val="007768CC"/>
    <w:rsid w:val="008C7996"/>
    <w:rsid w:val="00903D31"/>
    <w:rsid w:val="00977292"/>
    <w:rsid w:val="00B55AD7"/>
    <w:rsid w:val="00BA4B73"/>
    <w:rsid w:val="00BC7198"/>
    <w:rsid w:val="00C931E4"/>
    <w:rsid w:val="00CE1634"/>
    <w:rsid w:val="00D257C8"/>
    <w:rsid w:val="00EF2972"/>
    <w:rsid w:val="00FA1927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258C-BFA3-4442-BCE4-BAE2CCF6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omuta-city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融資・セーフティーネット保証相談受付票</dc:title>
  <dc:subject/>
  <dc:creator>C0000029</dc:creator>
  <cp:keywords/>
  <dc:description/>
  <cp:lastModifiedBy>長岡市役所</cp:lastModifiedBy>
  <cp:revision>5</cp:revision>
  <cp:lastPrinted>2023-03-14T23:38:00Z</cp:lastPrinted>
  <dcterms:created xsi:type="dcterms:W3CDTF">2023-03-14T23:37:00Z</dcterms:created>
  <dcterms:modified xsi:type="dcterms:W3CDTF">2023-04-05T01:33:00Z</dcterms:modified>
  <cp:category/>
  <cp:contentStatus/>
</cp:coreProperties>
</file>